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E4F" w:rsidRPr="00C27E4F" w:rsidRDefault="004807A3" w:rsidP="00C27E4F">
      <w:pPr>
        <w:jc w:val="center"/>
        <w:rPr>
          <w:rFonts w:cs="細明體"/>
          <w:b/>
          <w:color w:val="FF0000"/>
          <w:sz w:val="22"/>
        </w:rPr>
      </w:pPr>
      <w:r w:rsidRPr="004807A3">
        <w:rPr>
          <w:rFonts w:cs="細明體" w:hint="eastAsia"/>
          <w:b/>
          <w:color w:val="FF0000"/>
          <w:sz w:val="22"/>
        </w:rPr>
        <w:t>櫻花鉤吻鮭</w:t>
      </w:r>
      <w:r w:rsidR="00C27E4F" w:rsidRPr="00C27E4F">
        <w:rPr>
          <w:rFonts w:cs="細明體"/>
          <w:b/>
          <w:color w:val="FF0000"/>
          <w:sz w:val="22"/>
        </w:rPr>
        <w:br/>
      </w:r>
      <w:proofErr w:type="spellStart"/>
      <w:r w:rsidRPr="004807A3">
        <w:rPr>
          <w:rFonts w:cs="細明體"/>
          <w:b/>
          <w:color w:val="FF0000"/>
          <w:sz w:val="22"/>
        </w:rPr>
        <w:t>Oncorhynchus</w:t>
      </w:r>
      <w:proofErr w:type="spellEnd"/>
      <w:r w:rsidRPr="004807A3">
        <w:rPr>
          <w:rFonts w:cs="細明體"/>
          <w:b/>
          <w:color w:val="FF0000"/>
          <w:sz w:val="22"/>
        </w:rPr>
        <w:t xml:space="preserve"> </w:t>
      </w:r>
      <w:proofErr w:type="spellStart"/>
      <w:r w:rsidRPr="004807A3">
        <w:rPr>
          <w:rFonts w:cs="細明體"/>
          <w:b/>
          <w:color w:val="FF0000"/>
          <w:sz w:val="22"/>
        </w:rPr>
        <w:t>masou</w:t>
      </w:r>
      <w:proofErr w:type="spellEnd"/>
      <w:r w:rsidRPr="004807A3">
        <w:rPr>
          <w:rFonts w:cs="細明體"/>
          <w:b/>
          <w:color w:val="FF0000"/>
          <w:sz w:val="22"/>
        </w:rPr>
        <w:t xml:space="preserve"> </w:t>
      </w:r>
      <w:proofErr w:type="spellStart"/>
      <w:r w:rsidRPr="004807A3">
        <w:rPr>
          <w:rFonts w:cs="細明體"/>
          <w:b/>
          <w:color w:val="FF0000"/>
          <w:sz w:val="22"/>
        </w:rPr>
        <w:t>formosanus</w:t>
      </w:r>
      <w:proofErr w:type="spellEnd"/>
      <w:r w:rsidRPr="004807A3">
        <w:rPr>
          <w:rFonts w:cs="細明體"/>
          <w:b/>
          <w:color w:val="FF0000"/>
          <w:sz w:val="22"/>
        </w:rPr>
        <w:t xml:space="preserve"> Jordan &amp; </w:t>
      </w:r>
      <w:proofErr w:type="spellStart"/>
      <w:r w:rsidRPr="004807A3">
        <w:rPr>
          <w:rFonts w:cs="細明體"/>
          <w:b/>
          <w:color w:val="FF0000"/>
          <w:sz w:val="22"/>
        </w:rPr>
        <w:t>Oshima</w:t>
      </w:r>
      <w:proofErr w:type="spellEnd"/>
    </w:p>
    <w:p w:rsidR="00C27E4F" w:rsidRPr="00C27E4F" w:rsidRDefault="00C27E4F" w:rsidP="00C27E4F">
      <w:pPr>
        <w:jc w:val="center"/>
        <w:rPr>
          <w:rFonts w:cs="細明體"/>
          <w:sz w:val="22"/>
        </w:rPr>
      </w:pPr>
    </w:p>
    <w:p w:rsidR="00C27E4F" w:rsidRPr="00C27E4F" w:rsidRDefault="004807A3" w:rsidP="005273A6">
      <w:pPr>
        <w:rPr>
          <w:rFonts w:cs="細明體"/>
          <w:sz w:val="22"/>
        </w:rPr>
      </w:pPr>
      <w:r w:rsidRPr="004807A3">
        <w:rPr>
          <w:rFonts w:cs="細明體" w:hint="eastAsia"/>
          <w:sz w:val="22"/>
        </w:rPr>
        <w:t>於</w:t>
      </w:r>
      <w:r w:rsidRPr="004807A3">
        <w:rPr>
          <w:rFonts w:cs="細明體" w:hint="eastAsia"/>
          <w:sz w:val="22"/>
        </w:rPr>
        <w:t>1917</w:t>
      </w:r>
      <w:r w:rsidRPr="004807A3">
        <w:rPr>
          <w:rFonts w:cs="細明體" w:hint="eastAsia"/>
          <w:sz w:val="22"/>
        </w:rPr>
        <w:t>年發現，又稱台灣</w:t>
      </w:r>
      <w:proofErr w:type="gramStart"/>
      <w:r w:rsidRPr="004807A3">
        <w:rPr>
          <w:rFonts w:cs="細明體" w:hint="eastAsia"/>
          <w:sz w:val="22"/>
        </w:rPr>
        <w:t>鱒</w:t>
      </w:r>
      <w:proofErr w:type="gramEnd"/>
      <w:r w:rsidRPr="004807A3">
        <w:rPr>
          <w:rFonts w:cs="細明體" w:hint="eastAsia"/>
          <w:sz w:val="22"/>
        </w:rPr>
        <w:t>、梨山</w:t>
      </w:r>
      <w:proofErr w:type="gramStart"/>
      <w:r w:rsidRPr="004807A3">
        <w:rPr>
          <w:rFonts w:cs="細明體" w:hint="eastAsia"/>
          <w:sz w:val="22"/>
        </w:rPr>
        <w:t>鱒</w:t>
      </w:r>
      <w:proofErr w:type="gramEnd"/>
      <w:r w:rsidRPr="004807A3">
        <w:rPr>
          <w:rFonts w:cs="細明體" w:hint="eastAsia"/>
          <w:sz w:val="22"/>
        </w:rPr>
        <w:t>或次高山</w:t>
      </w:r>
      <w:proofErr w:type="gramStart"/>
      <w:r w:rsidRPr="004807A3">
        <w:rPr>
          <w:rFonts w:cs="細明體" w:hint="eastAsia"/>
          <w:sz w:val="22"/>
        </w:rPr>
        <w:t>鱒</w:t>
      </w:r>
      <w:proofErr w:type="gramEnd"/>
      <w:r w:rsidRPr="004807A3">
        <w:rPr>
          <w:rFonts w:cs="細明體" w:hint="eastAsia"/>
          <w:sz w:val="22"/>
        </w:rPr>
        <w:t>，泰</w:t>
      </w:r>
      <w:proofErr w:type="gramStart"/>
      <w:r w:rsidRPr="004807A3">
        <w:rPr>
          <w:rFonts w:cs="細明體" w:hint="eastAsia"/>
          <w:sz w:val="22"/>
        </w:rPr>
        <w:t>雅族稱</w:t>
      </w:r>
      <w:proofErr w:type="gramEnd"/>
      <w:r w:rsidRPr="004807A3">
        <w:rPr>
          <w:rFonts w:cs="細明體" w:hint="eastAsia"/>
          <w:sz w:val="22"/>
        </w:rPr>
        <w:t>「本邦」，屬</w:t>
      </w:r>
      <w:proofErr w:type="gramStart"/>
      <w:r w:rsidRPr="004807A3">
        <w:rPr>
          <w:rFonts w:cs="細明體" w:hint="eastAsia"/>
          <w:sz w:val="22"/>
        </w:rPr>
        <w:t>鮭</w:t>
      </w:r>
      <w:proofErr w:type="gramEnd"/>
      <w:r w:rsidRPr="004807A3">
        <w:rPr>
          <w:rFonts w:cs="細明體" w:hint="eastAsia"/>
          <w:sz w:val="22"/>
        </w:rPr>
        <w:t>目</w:t>
      </w:r>
      <w:proofErr w:type="gramStart"/>
      <w:r w:rsidRPr="004807A3">
        <w:rPr>
          <w:rFonts w:cs="細明體" w:hint="eastAsia"/>
          <w:sz w:val="22"/>
        </w:rPr>
        <w:t>鮭</w:t>
      </w:r>
      <w:proofErr w:type="gramEnd"/>
      <w:r w:rsidRPr="004807A3">
        <w:rPr>
          <w:rFonts w:cs="細明體" w:hint="eastAsia"/>
          <w:sz w:val="22"/>
        </w:rPr>
        <w:t>科，為台灣特有亞種淡水魚類。櫻花鉤吻鮭原本和其他</w:t>
      </w:r>
      <w:proofErr w:type="gramStart"/>
      <w:r w:rsidRPr="004807A3">
        <w:rPr>
          <w:rFonts w:cs="細明體" w:hint="eastAsia"/>
          <w:sz w:val="22"/>
        </w:rPr>
        <w:t>鮭鱒</w:t>
      </w:r>
      <w:proofErr w:type="gramEnd"/>
      <w:r w:rsidRPr="004807A3">
        <w:rPr>
          <w:rFonts w:cs="細明體" w:hint="eastAsia"/>
          <w:sz w:val="22"/>
        </w:rPr>
        <w:t>類一樣是洄游性魚類，但由於台灣歷經多次劇烈的地殼活動，洄游不易，逐漸成為</w:t>
      </w:r>
      <w:proofErr w:type="gramStart"/>
      <w:r w:rsidRPr="004807A3">
        <w:rPr>
          <w:rFonts w:cs="細明體" w:hint="eastAsia"/>
          <w:sz w:val="22"/>
        </w:rPr>
        <w:t>陸封型</w:t>
      </w:r>
      <w:proofErr w:type="gramEnd"/>
      <w:r w:rsidRPr="004807A3">
        <w:rPr>
          <w:rFonts w:cs="細明體" w:hint="eastAsia"/>
          <w:sz w:val="22"/>
        </w:rPr>
        <w:t>鱒魚。</w:t>
      </w:r>
      <w:proofErr w:type="gramStart"/>
      <w:r w:rsidRPr="004807A3">
        <w:rPr>
          <w:rFonts w:cs="細明體" w:hint="eastAsia"/>
          <w:sz w:val="22"/>
        </w:rPr>
        <w:t>1940</w:t>
      </w:r>
      <w:proofErr w:type="gramEnd"/>
      <w:r w:rsidRPr="004807A3">
        <w:rPr>
          <w:rFonts w:cs="細明體" w:hint="eastAsia"/>
          <w:sz w:val="22"/>
        </w:rPr>
        <w:t>年代，櫻花鉤吻鮭遍布大甲溪上游的主流與支流，但由於大甲溪上游集水區的農業開發、農藥污染、水質優養化、攔砂壩興建等，破壞了生存環境，目前只剩下七家灣溪上游五公里的區域內有櫻花鉤吻鮭活動。政府於</w:t>
      </w:r>
      <w:r w:rsidRPr="004807A3">
        <w:rPr>
          <w:rFonts w:cs="細明體" w:hint="eastAsia"/>
          <w:sz w:val="22"/>
        </w:rPr>
        <w:t>1984</w:t>
      </w:r>
      <w:r w:rsidRPr="004807A3">
        <w:rPr>
          <w:rFonts w:cs="細明體" w:hint="eastAsia"/>
          <w:sz w:val="22"/>
        </w:rPr>
        <w:t>年依「文化資產保存法」將櫻花鉤吻鮭列為珍貴稀有動物，後又依野生動物保育法公告為保育類動物，且也將棲息地劃為野生動物保護區。</w:t>
      </w:r>
    </w:p>
    <w:p w:rsidR="00C27E4F" w:rsidRPr="00BD63C6" w:rsidRDefault="004807A3" w:rsidP="00BD63C6">
      <w:pPr>
        <w:pStyle w:val="a3"/>
        <w:numPr>
          <w:ilvl w:val="1"/>
          <w:numId w:val="4"/>
        </w:numPr>
        <w:ind w:leftChars="0"/>
        <w:rPr>
          <w:color w:val="7030A0"/>
        </w:rPr>
      </w:pPr>
      <w:bookmarkStart w:id="0" w:name="_GoBack"/>
      <w:r w:rsidRPr="00BD63C6">
        <w:rPr>
          <w:rFonts w:hint="eastAsia"/>
          <w:color w:val="7030A0"/>
        </w:rPr>
        <w:t>形態特徵：魚</w:t>
      </w:r>
      <w:proofErr w:type="gramStart"/>
      <w:r w:rsidRPr="00BD63C6">
        <w:rPr>
          <w:rFonts w:hint="eastAsia"/>
          <w:color w:val="7030A0"/>
        </w:rPr>
        <w:t>體側扁</w:t>
      </w:r>
      <w:proofErr w:type="gramEnd"/>
      <w:r w:rsidRPr="00BD63C6">
        <w:rPr>
          <w:rFonts w:hint="eastAsia"/>
          <w:color w:val="7030A0"/>
        </w:rPr>
        <w:t>，呈紡錘形，</w:t>
      </w:r>
      <w:proofErr w:type="gramStart"/>
      <w:r w:rsidRPr="00BD63C6">
        <w:rPr>
          <w:rFonts w:hint="eastAsia"/>
          <w:color w:val="7030A0"/>
        </w:rPr>
        <w:t>口裂大</w:t>
      </w:r>
      <w:proofErr w:type="gramEnd"/>
      <w:r w:rsidRPr="00BD63C6">
        <w:rPr>
          <w:rFonts w:hint="eastAsia"/>
          <w:color w:val="7030A0"/>
        </w:rPr>
        <w:t>；背部青綠色，腹部銀白色，</w:t>
      </w:r>
      <w:proofErr w:type="gramStart"/>
      <w:r w:rsidRPr="00BD63C6">
        <w:rPr>
          <w:rFonts w:hint="eastAsia"/>
          <w:color w:val="7030A0"/>
        </w:rPr>
        <w:t>體側中央</w:t>
      </w:r>
      <w:proofErr w:type="gramEnd"/>
      <w:r w:rsidRPr="00BD63C6">
        <w:rPr>
          <w:rFonts w:hint="eastAsia"/>
          <w:color w:val="7030A0"/>
        </w:rPr>
        <w:t>有</w:t>
      </w:r>
      <w:r w:rsidRPr="00BD63C6">
        <w:rPr>
          <w:rFonts w:hint="eastAsia"/>
          <w:color w:val="7030A0"/>
        </w:rPr>
        <w:t>8</w:t>
      </w:r>
      <w:r w:rsidRPr="00BD63C6">
        <w:rPr>
          <w:rFonts w:hint="eastAsia"/>
          <w:color w:val="7030A0"/>
        </w:rPr>
        <w:t>～</w:t>
      </w:r>
      <w:r w:rsidRPr="00BD63C6">
        <w:rPr>
          <w:rFonts w:hint="eastAsia"/>
          <w:color w:val="7030A0"/>
        </w:rPr>
        <w:t>12</w:t>
      </w:r>
      <w:r w:rsidRPr="00BD63C6">
        <w:rPr>
          <w:rFonts w:hint="eastAsia"/>
          <w:color w:val="7030A0"/>
        </w:rPr>
        <w:t>個黑褐色</w:t>
      </w:r>
      <w:proofErr w:type="gramStart"/>
      <w:r w:rsidRPr="00BD63C6">
        <w:rPr>
          <w:rFonts w:hint="eastAsia"/>
          <w:color w:val="7030A0"/>
        </w:rPr>
        <w:t>橢圓形橫斑</w:t>
      </w:r>
      <w:proofErr w:type="gramEnd"/>
      <w:r w:rsidRPr="00BD63C6">
        <w:rPr>
          <w:rFonts w:hint="eastAsia"/>
          <w:color w:val="7030A0"/>
        </w:rPr>
        <w:t>。</w:t>
      </w:r>
    </w:p>
    <w:p w:rsidR="00C27E4F" w:rsidRPr="00BD63C6" w:rsidRDefault="004807A3" w:rsidP="00BD63C6">
      <w:pPr>
        <w:pStyle w:val="a3"/>
        <w:numPr>
          <w:ilvl w:val="1"/>
          <w:numId w:val="4"/>
        </w:numPr>
        <w:ind w:leftChars="0"/>
        <w:rPr>
          <w:color w:val="7030A0"/>
        </w:rPr>
      </w:pPr>
      <w:r w:rsidRPr="00BD63C6">
        <w:rPr>
          <w:rFonts w:hint="eastAsia"/>
          <w:color w:val="7030A0"/>
        </w:rPr>
        <w:t>生態習性：冷水性魚類，生活於水溫</w:t>
      </w:r>
      <w:r w:rsidRPr="00BD63C6">
        <w:rPr>
          <w:rFonts w:hint="eastAsia"/>
          <w:color w:val="7030A0"/>
        </w:rPr>
        <w:t>10</w:t>
      </w:r>
      <w:r w:rsidRPr="00BD63C6">
        <w:rPr>
          <w:rFonts w:hint="eastAsia"/>
          <w:color w:val="7030A0"/>
        </w:rPr>
        <w:t>～</w:t>
      </w:r>
      <w:r w:rsidRPr="00BD63C6">
        <w:rPr>
          <w:rFonts w:hint="eastAsia"/>
          <w:color w:val="7030A0"/>
        </w:rPr>
        <w:t>15</w:t>
      </w:r>
      <w:r w:rsidRPr="00BD63C6">
        <w:rPr>
          <w:rFonts w:hint="eastAsia"/>
          <w:color w:val="7030A0"/>
        </w:rPr>
        <w:t>℃，清澈無污染的水域。幼魚不易在急流中活動與覓食，因此水潭較多。具跳躍能力，</w:t>
      </w:r>
      <w:proofErr w:type="gramStart"/>
      <w:r w:rsidRPr="00BD63C6">
        <w:rPr>
          <w:rFonts w:hint="eastAsia"/>
          <w:color w:val="7030A0"/>
        </w:rPr>
        <w:t>以水棲昆蟲</w:t>
      </w:r>
      <w:proofErr w:type="gramEnd"/>
      <w:r w:rsidRPr="00BD63C6">
        <w:rPr>
          <w:rFonts w:hint="eastAsia"/>
          <w:color w:val="7030A0"/>
        </w:rPr>
        <w:t>或落水的昆蟲為食。</w:t>
      </w:r>
    </w:p>
    <w:p w:rsidR="00C27E4F" w:rsidRPr="00BD63C6" w:rsidRDefault="004807A3" w:rsidP="00BD63C6">
      <w:pPr>
        <w:pStyle w:val="a3"/>
        <w:numPr>
          <w:ilvl w:val="1"/>
          <w:numId w:val="4"/>
        </w:numPr>
        <w:ind w:leftChars="0"/>
        <w:rPr>
          <w:color w:val="7030A0"/>
        </w:rPr>
      </w:pPr>
      <w:r w:rsidRPr="00BD63C6">
        <w:rPr>
          <w:rFonts w:hint="eastAsia"/>
          <w:color w:val="7030A0"/>
        </w:rPr>
        <w:t>分布：只分布於大甲溪上游海拔</w:t>
      </w:r>
      <w:r w:rsidRPr="00BD63C6">
        <w:rPr>
          <w:rFonts w:hint="eastAsia"/>
          <w:color w:val="7030A0"/>
        </w:rPr>
        <w:t>1,500</w:t>
      </w:r>
      <w:r w:rsidRPr="00BD63C6">
        <w:rPr>
          <w:rFonts w:hint="eastAsia"/>
          <w:color w:val="7030A0"/>
        </w:rPr>
        <w:t>公尺以上的溪流，目前只在七家灣溪可以發現。</w:t>
      </w:r>
    </w:p>
    <w:p w:rsidR="00C27E4F" w:rsidRPr="00BD63C6" w:rsidRDefault="004807A3" w:rsidP="00BD63C6">
      <w:pPr>
        <w:pStyle w:val="a3"/>
        <w:numPr>
          <w:ilvl w:val="1"/>
          <w:numId w:val="4"/>
        </w:numPr>
        <w:ind w:leftChars="0"/>
        <w:rPr>
          <w:color w:val="7030A0"/>
        </w:rPr>
      </w:pPr>
      <w:r w:rsidRPr="00BD63C6">
        <w:rPr>
          <w:rFonts w:hint="eastAsia"/>
          <w:color w:val="7030A0"/>
        </w:rPr>
        <w:t>瀕臨絕種原因：棲息地遭破壞。</w:t>
      </w:r>
    </w:p>
    <w:bookmarkEnd w:id="0"/>
    <w:p w:rsidR="0074124B" w:rsidRPr="00C27E4F" w:rsidRDefault="00C27E4F" w:rsidP="00C27E4F">
      <w:pPr>
        <w:jc w:val="center"/>
        <w:rPr>
          <w:color w:val="7030A0"/>
        </w:rPr>
      </w:pPr>
      <w:r>
        <w:rPr>
          <w:noProof/>
          <w:color w:val="7030A0"/>
        </w:rPr>
        <w:drawing>
          <wp:inline distT="0" distB="0" distL="0" distR="0">
            <wp:extent cx="439200" cy="453600"/>
            <wp:effectExtent l="0" t="0" r="0" b="381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m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124B" w:rsidRPr="00C27E4F" w:rsidSect="00C27E4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31699"/>
    <w:multiLevelType w:val="hybridMultilevel"/>
    <w:tmpl w:val="21528FAC"/>
    <w:lvl w:ilvl="0" w:tplc="612C6CB2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color w:val="7030A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5186E8B"/>
    <w:multiLevelType w:val="hybridMultilevel"/>
    <w:tmpl w:val="DD78D3F4"/>
    <w:lvl w:ilvl="0" w:tplc="CAFA829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37746D2"/>
    <w:multiLevelType w:val="hybridMultilevel"/>
    <w:tmpl w:val="CABACCA8"/>
    <w:lvl w:ilvl="0" w:tplc="612C6CB2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color w:val="7030A0"/>
      </w:rPr>
    </w:lvl>
    <w:lvl w:ilvl="1" w:tplc="AB880226">
      <w:start w:val="1"/>
      <w:numFmt w:val="bullet"/>
      <w:lvlText w:val=""/>
      <w:lvlJc w:val="left"/>
      <w:pPr>
        <w:ind w:left="482" w:hanging="482"/>
      </w:pPr>
      <w:rPr>
        <w:rFonts w:ascii="Wingdings" w:hAnsi="Wingdings" w:hint="default"/>
        <w:color w:val="7030A0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5D277266"/>
    <w:multiLevelType w:val="hybridMultilevel"/>
    <w:tmpl w:val="97C28A4A"/>
    <w:lvl w:ilvl="0" w:tplc="F456237C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4F"/>
    <w:rsid w:val="00330C40"/>
    <w:rsid w:val="003725AE"/>
    <w:rsid w:val="004807A3"/>
    <w:rsid w:val="0074124B"/>
    <w:rsid w:val="00BD63C6"/>
    <w:rsid w:val="00C27E4F"/>
    <w:rsid w:val="00D0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4633F2-76E7-4C70-B0E4-02F9F938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3C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2015-10-28T09:19:00Z</dcterms:created>
  <dcterms:modified xsi:type="dcterms:W3CDTF">2015-11-02T07:41:00Z</dcterms:modified>
  <cp:version>2016</cp:version>
</cp:coreProperties>
</file>