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27F9B" w14:textId="6FB755B2" w:rsidR="00273C73" w:rsidRDefault="008A35A6" w:rsidP="00C76EE0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重補修</w:t>
      </w:r>
      <w:r w:rsidR="00C76EE0" w:rsidRPr="00C76EE0">
        <w:rPr>
          <w:rFonts w:hint="eastAsia"/>
          <w:sz w:val="32"/>
          <w:szCs w:val="32"/>
        </w:rPr>
        <w:t>學習單（一）</w:t>
      </w:r>
    </w:p>
    <w:p w14:paraId="6F6649A7" w14:textId="454782CE" w:rsidR="00C76EE0" w:rsidRPr="00C76EE0" w:rsidRDefault="00C76EE0" w:rsidP="00C76EE0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>班級：</w:t>
      </w:r>
      <w:r>
        <w:rPr>
          <w:rFonts w:hint="eastAsia"/>
          <w:szCs w:val="24"/>
        </w:rPr>
        <w:t xml:space="preserve">           </w:t>
      </w:r>
      <w:r>
        <w:rPr>
          <w:rFonts w:hint="eastAsia"/>
          <w:szCs w:val="24"/>
        </w:rPr>
        <w:t>姓名：</w:t>
      </w:r>
      <w:r>
        <w:rPr>
          <w:rFonts w:hint="eastAsia"/>
          <w:szCs w:val="24"/>
        </w:rPr>
        <w:t xml:space="preserve">            </w:t>
      </w:r>
      <w:r>
        <w:rPr>
          <w:rFonts w:hint="eastAsia"/>
          <w:szCs w:val="24"/>
        </w:rPr>
        <w:t>座號：</w:t>
      </w:r>
      <w:r>
        <w:rPr>
          <w:rFonts w:hint="eastAsia"/>
          <w:szCs w:val="24"/>
        </w:rPr>
        <w:t xml:space="preserve">      </w:t>
      </w:r>
      <w:r w:rsidR="00CE5DC6">
        <w:rPr>
          <w:rFonts w:hint="eastAsia"/>
          <w:szCs w:val="24"/>
        </w:rPr>
        <w:t xml:space="preserve">    </w:t>
      </w:r>
    </w:p>
    <w:p w14:paraId="42247EAF" w14:textId="77777777" w:rsidR="00C76EE0" w:rsidRDefault="00C76EE0"/>
    <w:tbl>
      <w:tblPr>
        <w:tblStyle w:val="a3"/>
        <w:tblW w:w="10432" w:type="dxa"/>
        <w:tblLook w:val="04A0" w:firstRow="1" w:lastRow="0" w:firstColumn="1" w:lastColumn="0" w:noHBand="0" w:noVBand="1"/>
      </w:tblPr>
      <w:tblGrid>
        <w:gridCol w:w="1513"/>
        <w:gridCol w:w="4459"/>
        <w:gridCol w:w="4460"/>
      </w:tblGrid>
      <w:tr w:rsidR="00C76EE0" w14:paraId="1C897805" w14:textId="77777777" w:rsidTr="008A35A6">
        <w:trPr>
          <w:trHeight w:val="638"/>
        </w:trPr>
        <w:tc>
          <w:tcPr>
            <w:tcW w:w="1513" w:type="dxa"/>
            <w:vAlign w:val="center"/>
          </w:tcPr>
          <w:p w14:paraId="0D1CD286" w14:textId="77777777" w:rsidR="00C76EE0" w:rsidRDefault="00C76EE0" w:rsidP="00C76EE0">
            <w:pPr>
              <w:jc w:val="center"/>
            </w:pPr>
            <w:r>
              <w:rPr>
                <w:rFonts w:hint="eastAsia"/>
              </w:rPr>
              <w:t>開始之前</w:t>
            </w:r>
          </w:p>
        </w:tc>
        <w:tc>
          <w:tcPr>
            <w:tcW w:w="4459" w:type="dxa"/>
            <w:vAlign w:val="center"/>
          </w:tcPr>
          <w:p w14:paraId="25C51514" w14:textId="77777777" w:rsidR="00C76EE0" w:rsidRDefault="00C76EE0" w:rsidP="00C76EE0">
            <w:pPr>
              <w:jc w:val="center"/>
            </w:pPr>
            <w:r>
              <w:rPr>
                <w:rFonts w:hint="eastAsia"/>
              </w:rPr>
              <w:t>我贊成喝水的原因</w:t>
            </w:r>
          </w:p>
        </w:tc>
        <w:tc>
          <w:tcPr>
            <w:tcW w:w="4460" w:type="dxa"/>
            <w:vAlign w:val="center"/>
          </w:tcPr>
          <w:p w14:paraId="14C6752A" w14:textId="77777777" w:rsidR="00C76EE0" w:rsidRDefault="00C76EE0" w:rsidP="00C76EE0">
            <w:pPr>
              <w:jc w:val="center"/>
            </w:pPr>
            <w:r>
              <w:rPr>
                <w:rFonts w:hint="eastAsia"/>
              </w:rPr>
              <w:t>我不贊成喝水的原因</w:t>
            </w:r>
          </w:p>
        </w:tc>
      </w:tr>
      <w:tr w:rsidR="00C76EE0" w14:paraId="09C3942E" w14:textId="77777777" w:rsidTr="008A35A6">
        <w:trPr>
          <w:trHeight w:val="2966"/>
        </w:trPr>
        <w:tc>
          <w:tcPr>
            <w:tcW w:w="1513" w:type="dxa"/>
            <w:tcBorders>
              <w:tr2bl w:val="single" w:sz="4" w:space="0" w:color="auto"/>
            </w:tcBorders>
          </w:tcPr>
          <w:p w14:paraId="60CE0E4A" w14:textId="77777777" w:rsidR="00C76EE0" w:rsidRDefault="00C76EE0" w:rsidP="006A431E"/>
        </w:tc>
        <w:tc>
          <w:tcPr>
            <w:tcW w:w="4459" w:type="dxa"/>
          </w:tcPr>
          <w:p w14:paraId="5C0708BE" w14:textId="77777777" w:rsidR="00C76EE0" w:rsidRDefault="00C76EE0" w:rsidP="00C76EE0"/>
        </w:tc>
        <w:tc>
          <w:tcPr>
            <w:tcW w:w="4460" w:type="dxa"/>
          </w:tcPr>
          <w:p w14:paraId="14E75564" w14:textId="77777777" w:rsidR="00C76EE0" w:rsidRDefault="00C76EE0" w:rsidP="00C76EE0"/>
        </w:tc>
      </w:tr>
      <w:tr w:rsidR="006A431E" w14:paraId="79BE0E81" w14:textId="77777777" w:rsidTr="008A35A6">
        <w:trPr>
          <w:trHeight w:val="506"/>
        </w:trPr>
        <w:tc>
          <w:tcPr>
            <w:tcW w:w="1513" w:type="dxa"/>
            <w:vAlign w:val="center"/>
          </w:tcPr>
          <w:p w14:paraId="545BF1B2" w14:textId="10A7B027" w:rsidR="006A431E" w:rsidRDefault="006A431E" w:rsidP="006A431E">
            <w:pPr>
              <w:jc w:val="center"/>
            </w:pPr>
          </w:p>
        </w:tc>
        <w:tc>
          <w:tcPr>
            <w:tcW w:w="4459" w:type="dxa"/>
            <w:vAlign w:val="center"/>
          </w:tcPr>
          <w:p w14:paraId="665418BF" w14:textId="3B0E0B17" w:rsidR="006A431E" w:rsidRPr="00AE3F68" w:rsidRDefault="008A35A6" w:rsidP="008A35A6">
            <w:pPr>
              <w:jc w:val="center"/>
              <w:rPr>
                <w:b/>
                <w:bCs/>
                <w:sz w:val="32"/>
                <w:szCs w:val="32"/>
              </w:rPr>
            </w:pPr>
            <w:r w:rsidRPr="00AE3F68">
              <w:rPr>
                <w:rFonts w:hint="eastAsia"/>
                <w:b/>
                <w:bCs/>
                <w:sz w:val="32"/>
                <w:szCs w:val="32"/>
              </w:rPr>
              <w:t>正方（贊成要喝）</w:t>
            </w:r>
          </w:p>
        </w:tc>
        <w:tc>
          <w:tcPr>
            <w:tcW w:w="4460" w:type="dxa"/>
            <w:vAlign w:val="center"/>
          </w:tcPr>
          <w:p w14:paraId="4346447C" w14:textId="25A70AA6" w:rsidR="006A431E" w:rsidRPr="00AE3F68" w:rsidRDefault="008A35A6" w:rsidP="008A35A6">
            <w:pPr>
              <w:jc w:val="center"/>
              <w:rPr>
                <w:b/>
                <w:bCs/>
                <w:sz w:val="32"/>
                <w:szCs w:val="32"/>
              </w:rPr>
            </w:pPr>
            <w:r w:rsidRPr="00AE3F68">
              <w:rPr>
                <w:rFonts w:hint="eastAsia"/>
                <w:b/>
                <w:bCs/>
                <w:sz w:val="32"/>
                <w:szCs w:val="32"/>
              </w:rPr>
              <w:t>反方（不贊成喝）</w:t>
            </w:r>
          </w:p>
        </w:tc>
      </w:tr>
      <w:tr w:rsidR="008A35A6" w14:paraId="3BF65D2E" w14:textId="77777777" w:rsidTr="008A35A6">
        <w:trPr>
          <w:trHeight w:val="420"/>
        </w:trPr>
        <w:tc>
          <w:tcPr>
            <w:tcW w:w="1513" w:type="dxa"/>
            <w:vMerge w:val="restart"/>
            <w:vAlign w:val="center"/>
          </w:tcPr>
          <w:p w14:paraId="0265ADEA" w14:textId="0C1D792D" w:rsidR="008A35A6" w:rsidRPr="00CE5DC6" w:rsidRDefault="008A35A6" w:rsidP="006A431E">
            <w:pPr>
              <w:jc w:val="center"/>
              <w:rPr>
                <w:b/>
                <w:bCs/>
                <w:sz w:val="40"/>
                <w:szCs w:val="40"/>
              </w:rPr>
            </w:pPr>
            <w:r w:rsidRPr="00CE5DC6">
              <w:rPr>
                <w:rFonts w:hint="eastAsia"/>
                <w:b/>
                <w:bCs/>
                <w:sz w:val="40"/>
                <w:szCs w:val="40"/>
              </w:rPr>
              <w:t>寫出辯論重點（至少三項）</w:t>
            </w:r>
          </w:p>
        </w:tc>
        <w:tc>
          <w:tcPr>
            <w:tcW w:w="4459" w:type="dxa"/>
            <w:vAlign w:val="center"/>
          </w:tcPr>
          <w:p w14:paraId="11CDA92D" w14:textId="4BFD8ADD" w:rsidR="008A35A6" w:rsidRDefault="008A35A6" w:rsidP="008A35A6">
            <w:pPr>
              <w:jc w:val="center"/>
            </w:pPr>
            <w:r>
              <w:rPr>
                <w:rFonts w:hint="eastAsia"/>
              </w:rPr>
              <w:t>正方第一辯</w:t>
            </w:r>
          </w:p>
        </w:tc>
        <w:tc>
          <w:tcPr>
            <w:tcW w:w="4460" w:type="dxa"/>
            <w:vAlign w:val="center"/>
          </w:tcPr>
          <w:p w14:paraId="19DFDB8D" w14:textId="4FF1A9DF" w:rsidR="008A35A6" w:rsidRDefault="008A35A6" w:rsidP="008A35A6">
            <w:pPr>
              <w:jc w:val="center"/>
            </w:pPr>
            <w:r>
              <w:rPr>
                <w:rFonts w:hint="eastAsia"/>
              </w:rPr>
              <w:t>反方第一辯</w:t>
            </w:r>
          </w:p>
        </w:tc>
      </w:tr>
      <w:tr w:rsidR="008A35A6" w14:paraId="662A0ECB" w14:textId="77777777" w:rsidTr="008A35A6">
        <w:trPr>
          <w:trHeight w:val="4321"/>
        </w:trPr>
        <w:tc>
          <w:tcPr>
            <w:tcW w:w="1513" w:type="dxa"/>
            <w:vMerge/>
            <w:vAlign w:val="center"/>
          </w:tcPr>
          <w:p w14:paraId="763D14C3" w14:textId="77777777" w:rsidR="008A35A6" w:rsidRDefault="008A35A6" w:rsidP="006A431E">
            <w:pPr>
              <w:jc w:val="center"/>
            </w:pPr>
          </w:p>
        </w:tc>
        <w:tc>
          <w:tcPr>
            <w:tcW w:w="4459" w:type="dxa"/>
            <w:vAlign w:val="center"/>
          </w:tcPr>
          <w:p w14:paraId="382187A9" w14:textId="77777777" w:rsidR="008A35A6" w:rsidRDefault="008A35A6" w:rsidP="008A35A6">
            <w:pPr>
              <w:jc w:val="center"/>
            </w:pPr>
          </w:p>
          <w:p w14:paraId="205277E0" w14:textId="2AF5F0BF" w:rsidR="008A35A6" w:rsidRDefault="008A35A6" w:rsidP="008A35A6">
            <w:pPr>
              <w:jc w:val="center"/>
            </w:pPr>
          </w:p>
        </w:tc>
        <w:tc>
          <w:tcPr>
            <w:tcW w:w="4460" w:type="dxa"/>
            <w:vAlign w:val="center"/>
          </w:tcPr>
          <w:p w14:paraId="16CD89BE" w14:textId="77777777" w:rsidR="008A35A6" w:rsidRDefault="008A35A6" w:rsidP="008A35A6">
            <w:pPr>
              <w:jc w:val="center"/>
            </w:pPr>
          </w:p>
        </w:tc>
      </w:tr>
      <w:tr w:rsidR="008A35A6" w14:paraId="6C201E6F" w14:textId="77777777" w:rsidTr="008A35A6">
        <w:trPr>
          <w:trHeight w:val="432"/>
        </w:trPr>
        <w:tc>
          <w:tcPr>
            <w:tcW w:w="1513" w:type="dxa"/>
            <w:vMerge/>
            <w:vAlign w:val="center"/>
          </w:tcPr>
          <w:p w14:paraId="0B3F5351" w14:textId="77777777" w:rsidR="008A35A6" w:rsidRDefault="008A35A6" w:rsidP="006A431E">
            <w:pPr>
              <w:jc w:val="center"/>
            </w:pPr>
          </w:p>
        </w:tc>
        <w:tc>
          <w:tcPr>
            <w:tcW w:w="4459" w:type="dxa"/>
            <w:vAlign w:val="center"/>
          </w:tcPr>
          <w:p w14:paraId="176C05FF" w14:textId="6EACEB4B" w:rsidR="008A35A6" w:rsidRPr="006A431E" w:rsidRDefault="008A35A6" w:rsidP="008A35A6">
            <w:pPr>
              <w:jc w:val="center"/>
            </w:pPr>
            <w:r>
              <w:rPr>
                <w:rFonts w:hint="eastAsia"/>
              </w:rPr>
              <w:t>正方第二辯</w:t>
            </w:r>
          </w:p>
        </w:tc>
        <w:tc>
          <w:tcPr>
            <w:tcW w:w="4460" w:type="dxa"/>
            <w:vAlign w:val="center"/>
          </w:tcPr>
          <w:p w14:paraId="262ECAA0" w14:textId="2B0E53CC" w:rsidR="008A35A6" w:rsidRDefault="008A35A6" w:rsidP="008A35A6">
            <w:pPr>
              <w:jc w:val="center"/>
            </w:pPr>
            <w:r>
              <w:rPr>
                <w:rFonts w:hint="eastAsia"/>
              </w:rPr>
              <w:t>反方第二辯</w:t>
            </w:r>
          </w:p>
        </w:tc>
      </w:tr>
      <w:tr w:rsidR="008A35A6" w14:paraId="11DB79CA" w14:textId="77777777" w:rsidTr="008A35A6">
        <w:trPr>
          <w:trHeight w:val="4091"/>
        </w:trPr>
        <w:tc>
          <w:tcPr>
            <w:tcW w:w="1513" w:type="dxa"/>
            <w:vMerge/>
            <w:vAlign w:val="center"/>
          </w:tcPr>
          <w:p w14:paraId="7865E979" w14:textId="77777777" w:rsidR="008A35A6" w:rsidRDefault="008A35A6" w:rsidP="006A431E">
            <w:pPr>
              <w:jc w:val="center"/>
            </w:pPr>
          </w:p>
        </w:tc>
        <w:tc>
          <w:tcPr>
            <w:tcW w:w="4459" w:type="dxa"/>
            <w:vAlign w:val="center"/>
          </w:tcPr>
          <w:p w14:paraId="78BAB8EB" w14:textId="77777777" w:rsidR="008A35A6" w:rsidRPr="006A431E" w:rsidRDefault="008A35A6" w:rsidP="008A35A6">
            <w:pPr>
              <w:jc w:val="center"/>
            </w:pPr>
          </w:p>
        </w:tc>
        <w:tc>
          <w:tcPr>
            <w:tcW w:w="4460" w:type="dxa"/>
            <w:vAlign w:val="center"/>
          </w:tcPr>
          <w:p w14:paraId="2E551A37" w14:textId="77777777" w:rsidR="008A35A6" w:rsidRDefault="008A35A6" w:rsidP="008A35A6">
            <w:pPr>
              <w:jc w:val="center"/>
            </w:pPr>
          </w:p>
        </w:tc>
      </w:tr>
      <w:tr w:rsidR="008A35A6" w14:paraId="1D6E947D" w14:textId="77777777" w:rsidTr="008A35A6">
        <w:trPr>
          <w:trHeight w:val="518"/>
        </w:trPr>
        <w:tc>
          <w:tcPr>
            <w:tcW w:w="1513" w:type="dxa"/>
            <w:vMerge/>
            <w:vAlign w:val="center"/>
          </w:tcPr>
          <w:p w14:paraId="273C7F03" w14:textId="77777777" w:rsidR="008A35A6" w:rsidRDefault="008A35A6" w:rsidP="006A431E">
            <w:pPr>
              <w:jc w:val="center"/>
            </w:pPr>
          </w:p>
        </w:tc>
        <w:tc>
          <w:tcPr>
            <w:tcW w:w="4459" w:type="dxa"/>
            <w:vAlign w:val="center"/>
          </w:tcPr>
          <w:p w14:paraId="56E16523" w14:textId="7E087B9E" w:rsidR="008A35A6" w:rsidRDefault="008A35A6" w:rsidP="008A35A6">
            <w:pPr>
              <w:jc w:val="center"/>
            </w:pPr>
            <w:r>
              <w:rPr>
                <w:rFonts w:hint="eastAsia"/>
              </w:rPr>
              <w:t>正方第三辯</w:t>
            </w:r>
          </w:p>
        </w:tc>
        <w:tc>
          <w:tcPr>
            <w:tcW w:w="4460" w:type="dxa"/>
            <w:vAlign w:val="center"/>
          </w:tcPr>
          <w:p w14:paraId="1FF1E1C2" w14:textId="4E213B4A" w:rsidR="008A35A6" w:rsidRDefault="008A35A6" w:rsidP="008A35A6">
            <w:pPr>
              <w:jc w:val="center"/>
            </w:pPr>
            <w:r>
              <w:rPr>
                <w:rFonts w:hint="eastAsia"/>
              </w:rPr>
              <w:t>反方第三辯</w:t>
            </w:r>
          </w:p>
        </w:tc>
      </w:tr>
      <w:tr w:rsidR="008A35A6" w14:paraId="5C5FBC16" w14:textId="77777777" w:rsidTr="008A35A6">
        <w:trPr>
          <w:trHeight w:val="4428"/>
        </w:trPr>
        <w:tc>
          <w:tcPr>
            <w:tcW w:w="1513" w:type="dxa"/>
            <w:vMerge/>
            <w:vAlign w:val="center"/>
          </w:tcPr>
          <w:p w14:paraId="51CF482D" w14:textId="77777777" w:rsidR="008A35A6" w:rsidRDefault="008A35A6" w:rsidP="006A431E">
            <w:pPr>
              <w:jc w:val="center"/>
            </w:pPr>
          </w:p>
        </w:tc>
        <w:tc>
          <w:tcPr>
            <w:tcW w:w="4459" w:type="dxa"/>
            <w:vAlign w:val="center"/>
          </w:tcPr>
          <w:p w14:paraId="1810D671" w14:textId="77777777" w:rsidR="008A35A6" w:rsidRDefault="008A35A6" w:rsidP="008A35A6">
            <w:pPr>
              <w:jc w:val="center"/>
            </w:pPr>
          </w:p>
        </w:tc>
        <w:tc>
          <w:tcPr>
            <w:tcW w:w="4460" w:type="dxa"/>
            <w:vAlign w:val="center"/>
          </w:tcPr>
          <w:p w14:paraId="58FF7CB3" w14:textId="77777777" w:rsidR="008A35A6" w:rsidRDefault="008A35A6" w:rsidP="008A35A6">
            <w:pPr>
              <w:jc w:val="center"/>
            </w:pPr>
          </w:p>
        </w:tc>
      </w:tr>
      <w:tr w:rsidR="008A35A6" w14:paraId="65C2403E" w14:textId="77777777" w:rsidTr="008A35A6">
        <w:trPr>
          <w:trHeight w:val="384"/>
        </w:trPr>
        <w:tc>
          <w:tcPr>
            <w:tcW w:w="1513" w:type="dxa"/>
            <w:vMerge/>
            <w:vAlign w:val="center"/>
          </w:tcPr>
          <w:p w14:paraId="36433E0D" w14:textId="77777777" w:rsidR="008A35A6" w:rsidRDefault="008A35A6" w:rsidP="006A431E">
            <w:pPr>
              <w:jc w:val="center"/>
            </w:pPr>
          </w:p>
        </w:tc>
        <w:tc>
          <w:tcPr>
            <w:tcW w:w="4459" w:type="dxa"/>
            <w:vAlign w:val="center"/>
          </w:tcPr>
          <w:p w14:paraId="4CB04CDE" w14:textId="63E3A0F6" w:rsidR="008A35A6" w:rsidRPr="008A35A6" w:rsidRDefault="008A35A6" w:rsidP="008A35A6">
            <w:pPr>
              <w:jc w:val="center"/>
            </w:pPr>
            <w:r>
              <w:rPr>
                <w:rFonts w:hint="eastAsia"/>
              </w:rPr>
              <w:t>正方第四辯</w:t>
            </w:r>
          </w:p>
        </w:tc>
        <w:tc>
          <w:tcPr>
            <w:tcW w:w="4460" w:type="dxa"/>
            <w:vAlign w:val="center"/>
          </w:tcPr>
          <w:p w14:paraId="2281B9D1" w14:textId="75E345B4" w:rsidR="008A35A6" w:rsidRDefault="008A35A6" w:rsidP="008A35A6">
            <w:pPr>
              <w:jc w:val="center"/>
            </w:pPr>
            <w:r>
              <w:rPr>
                <w:rFonts w:hint="eastAsia"/>
              </w:rPr>
              <w:t>反方第四辯</w:t>
            </w:r>
          </w:p>
        </w:tc>
      </w:tr>
      <w:tr w:rsidR="008A35A6" w14:paraId="1078E550" w14:textId="77777777" w:rsidTr="008B704E">
        <w:trPr>
          <w:trHeight w:val="4553"/>
        </w:trPr>
        <w:tc>
          <w:tcPr>
            <w:tcW w:w="1513" w:type="dxa"/>
            <w:vMerge/>
            <w:vAlign w:val="center"/>
          </w:tcPr>
          <w:p w14:paraId="059FBAD0" w14:textId="77777777" w:rsidR="008A35A6" w:rsidRDefault="008A35A6" w:rsidP="006A431E">
            <w:pPr>
              <w:jc w:val="center"/>
            </w:pPr>
          </w:p>
        </w:tc>
        <w:tc>
          <w:tcPr>
            <w:tcW w:w="4459" w:type="dxa"/>
            <w:vAlign w:val="center"/>
          </w:tcPr>
          <w:p w14:paraId="5BCE5F81" w14:textId="77777777" w:rsidR="008A35A6" w:rsidRDefault="008A35A6" w:rsidP="008A35A6">
            <w:pPr>
              <w:jc w:val="center"/>
            </w:pPr>
          </w:p>
        </w:tc>
        <w:tc>
          <w:tcPr>
            <w:tcW w:w="4460" w:type="dxa"/>
            <w:vAlign w:val="center"/>
          </w:tcPr>
          <w:p w14:paraId="1732BC92" w14:textId="77777777" w:rsidR="008A35A6" w:rsidRDefault="008A35A6" w:rsidP="008A35A6">
            <w:pPr>
              <w:jc w:val="center"/>
            </w:pPr>
          </w:p>
        </w:tc>
      </w:tr>
      <w:tr w:rsidR="00354EBF" w14:paraId="06C70C93" w14:textId="77777777" w:rsidTr="008A35A6">
        <w:trPr>
          <w:trHeight w:val="497"/>
        </w:trPr>
        <w:tc>
          <w:tcPr>
            <w:tcW w:w="1513" w:type="dxa"/>
            <w:vMerge w:val="restart"/>
            <w:vAlign w:val="center"/>
          </w:tcPr>
          <w:p w14:paraId="68278900" w14:textId="77777777" w:rsidR="00354EBF" w:rsidRDefault="00354EBF" w:rsidP="006A431E">
            <w:pPr>
              <w:jc w:val="center"/>
            </w:pPr>
            <w:r>
              <w:rPr>
                <w:rFonts w:hint="eastAsia"/>
              </w:rPr>
              <w:t>辯論之後</w:t>
            </w:r>
          </w:p>
        </w:tc>
        <w:tc>
          <w:tcPr>
            <w:tcW w:w="4459" w:type="dxa"/>
            <w:vAlign w:val="center"/>
          </w:tcPr>
          <w:p w14:paraId="4FBFB637" w14:textId="77777777" w:rsidR="00354EBF" w:rsidRDefault="00354EBF" w:rsidP="00354EBF">
            <w:pPr>
              <w:jc w:val="center"/>
            </w:pPr>
            <w:r>
              <w:rPr>
                <w:rFonts w:hint="eastAsia"/>
              </w:rPr>
              <w:t>我贊成喝水的理由</w:t>
            </w:r>
          </w:p>
        </w:tc>
        <w:tc>
          <w:tcPr>
            <w:tcW w:w="4460" w:type="dxa"/>
            <w:vAlign w:val="center"/>
          </w:tcPr>
          <w:p w14:paraId="08BE476E" w14:textId="77777777" w:rsidR="00354EBF" w:rsidRDefault="00354EBF" w:rsidP="00354EBF">
            <w:pPr>
              <w:jc w:val="center"/>
            </w:pPr>
            <w:r>
              <w:rPr>
                <w:rFonts w:hint="eastAsia"/>
              </w:rPr>
              <w:t>我不贊成喝水的理由</w:t>
            </w:r>
          </w:p>
        </w:tc>
      </w:tr>
      <w:tr w:rsidR="00354EBF" w14:paraId="01956B70" w14:textId="77777777" w:rsidTr="00CE5DC6">
        <w:trPr>
          <w:trHeight w:val="4583"/>
        </w:trPr>
        <w:tc>
          <w:tcPr>
            <w:tcW w:w="1513" w:type="dxa"/>
            <w:vMerge/>
            <w:tcBorders>
              <w:bottom w:val="single" w:sz="4" w:space="0" w:color="auto"/>
            </w:tcBorders>
            <w:vAlign w:val="center"/>
          </w:tcPr>
          <w:p w14:paraId="1D3A0D11" w14:textId="77777777" w:rsidR="00354EBF" w:rsidRDefault="00354EBF" w:rsidP="006A431E">
            <w:pPr>
              <w:jc w:val="center"/>
            </w:pPr>
          </w:p>
        </w:tc>
        <w:tc>
          <w:tcPr>
            <w:tcW w:w="4459" w:type="dxa"/>
            <w:tcBorders>
              <w:bottom w:val="single" w:sz="4" w:space="0" w:color="auto"/>
            </w:tcBorders>
          </w:tcPr>
          <w:p w14:paraId="5713F85A" w14:textId="77777777" w:rsidR="00354EBF" w:rsidRDefault="00354EBF" w:rsidP="00C76EE0"/>
        </w:tc>
        <w:tc>
          <w:tcPr>
            <w:tcW w:w="4460" w:type="dxa"/>
            <w:tcBorders>
              <w:bottom w:val="single" w:sz="4" w:space="0" w:color="auto"/>
            </w:tcBorders>
          </w:tcPr>
          <w:p w14:paraId="342B70DC" w14:textId="77777777" w:rsidR="00354EBF" w:rsidRDefault="00354EBF" w:rsidP="00C76EE0"/>
        </w:tc>
      </w:tr>
    </w:tbl>
    <w:p w14:paraId="5C474E0D" w14:textId="77777777" w:rsidR="00C76EE0" w:rsidRDefault="00C76EE0"/>
    <w:sectPr w:rsidR="00C76EE0" w:rsidSect="00BA1DB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02737" w14:textId="77777777" w:rsidR="00BA1DBA" w:rsidRDefault="00BA1DBA" w:rsidP="00BA1DBA">
      <w:r>
        <w:separator/>
      </w:r>
    </w:p>
  </w:endnote>
  <w:endnote w:type="continuationSeparator" w:id="0">
    <w:p w14:paraId="74B83AD1" w14:textId="77777777" w:rsidR="00BA1DBA" w:rsidRDefault="00BA1DBA" w:rsidP="00BA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6D0FD" w14:textId="77777777" w:rsidR="00BA1DBA" w:rsidRDefault="00BA1DBA" w:rsidP="00BA1DBA">
      <w:r>
        <w:separator/>
      </w:r>
    </w:p>
  </w:footnote>
  <w:footnote w:type="continuationSeparator" w:id="0">
    <w:p w14:paraId="2409B759" w14:textId="77777777" w:rsidR="00BA1DBA" w:rsidRDefault="00BA1DBA" w:rsidP="00BA1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EE0"/>
    <w:rsid w:val="000306BA"/>
    <w:rsid w:val="00273C73"/>
    <w:rsid w:val="00354EBF"/>
    <w:rsid w:val="004A201C"/>
    <w:rsid w:val="006A431E"/>
    <w:rsid w:val="008A35A6"/>
    <w:rsid w:val="008B704E"/>
    <w:rsid w:val="00AE3F68"/>
    <w:rsid w:val="00BA1DBA"/>
    <w:rsid w:val="00C76EE0"/>
    <w:rsid w:val="00CE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CCB72"/>
  <w15:chartTrackingRefBased/>
  <w15:docId w15:val="{5F14FED3-D71E-414F-A37D-5FB5280E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1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1DB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1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1DB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A1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A1D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75AD8-BD50-440A-83D1-448343F3D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6</cp:revision>
  <cp:lastPrinted>2020-10-15T09:32:00Z</cp:lastPrinted>
  <dcterms:created xsi:type="dcterms:W3CDTF">2020-10-15T01:46:00Z</dcterms:created>
  <dcterms:modified xsi:type="dcterms:W3CDTF">2020-10-15T09:38:00Z</dcterms:modified>
</cp:coreProperties>
</file>